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3F" w:rsidRPr="009A01AE" w:rsidRDefault="009A01AE" w:rsidP="009A01AE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ПРИОЗЕРНЫЙ СЕЛЬСКИЙ СОВЕТ ДЕПУТАТОВ</w:t>
      </w:r>
    </w:p>
    <w:p w:rsidR="00340B3F" w:rsidRDefault="00340B3F" w:rsidP="009A01AE">
      <w:pPr>
        <w:autoSpaceDE w:val="0"/>
        <w:autoSpaceDN w:val="0"/>
        <w:adjustRightInd w:val="0"/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УСТЬ-КАЛМАНС</w:t>
      </w:r>
      <w:r w:rsidR="006B56D6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Pr="009A01AE">
        <w:rPr>
          <w:rStyle w:val="a4"/>
          <w:rFonts w:ascii="Times New Roman" w:hAnsi="Times New Roman" w:cs="Times New Roman"/>
          <w:b w:val="0"/>
          <w:sz w:val="28"/>
          <w:szCs w:val="28"/>
        </w:rPr>
        <w:t>ОГО РАЙОНА АЛТАЙСКОГО КРАЯ</w:t>
      </w:r>
    </w:p>
    <w:p w:rsidR="009A01AE" w:rsidRDefault="009A01AE" w:rsidP="009A01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804" w:rsidRPr="009A01AE" w:rsidRDefault="00927804" w:rsidP="009A01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B3F" w:rsidRDefault="00340B3F" w:rsidP="004B3A4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28"/>
          <w:szCs w:val="28"/>
        </w:rPr>
      </w:pPr>
      <w:r w:rsidRPr="009A01AE">
        <w:rPr>
          <w:rStyle w:val="a4"/>
          <w:rFonts w:ascii="Arial" w:hAnsi="Arial" w:cs="Arial"/>
          <w:b w:val="0"/>
          <w:sz w:val="28"/>
          <w:szCs w:val="28"/>
        </w:rPr>
        <w:t>РЕШЕНИЕ</w:t>
      </w:r>
      <w:r w:rsidR="00DB45F6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</w:p>
    <w:p w:rsidR="004B3A4A" w:rsidRPr="009A01AE" w:rsidRDefault="004B3A4A" w:rsidP="004B3A4A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340B3F" w:rsidRDefault="00DB45F6" w:rsidP="004B3A4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10.11.</w:t>
      </w:r>
      <w:r w:rsidR="00376178">
        <w:rPr>
          <w:rStyle w:val="a4"/>
          <w:b w:val="0"/>
          <w:sz w:val="28"/>
          <w:szCs w:val="28"/>
        </w:rPr>
        <w:t>2021</w:t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</w:r>
      <w:r w:rsidR="00243BEA">
        <w:rPr>
          <w:rStyle w:val="a4"/>
          <w:b w:val="0"/>
          <w:sz w:val="28"/>
          <w:szCs w:val="28"/>
        </w:rPr>
        <w:tab/>
        <w:t xml:space="preserve">                               </w:t>
      </w:r>
      <w:r w:rsidR="00243BEA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№ </w:t>
      </w:r>
      <w:r w:rsidR="00B93BED">
        <w:rPr>
          <w:rStyle w:val="a4"/>
          <w:b w:val="0"/>
          <w:sz w:val="28"/>
          <w:szCs w:val="28"/>
        </w:rPr>
        <w:t>15</w:t>
      </w:r>
    </w:p>
    <w:p w:rsidR="009A01AE" w:rsidRDefault="00243BEA" w:rsidP="004B3A4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п. Приозерный</w:t>
      </w:r>
    </w:p>
    <w:p w:rsidR="004B3A4A" w:rsidRPr="00243BEA" w:rsidRDefault="004B3A4A" w:rsidP="004B3A4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D4E77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Об</w:t>
      </w:r>
      <w:r w:rsidR="00645D21">
        <w:rPr>
          <w:bCs/>
          <w:sz w:val="28"/>
          <w:szCs w:val="28"/>
          <w:lang w:bidi="ru-RU"/>
        </w:rPr>
        <w:t xml:space="preserve">  </w:t>
      </w:r>
      <w:r w:rsidRPr="00FA49B9">
        <w:rPr>
          <w:bCs/>
          <w:sz w:val="28"/>
          <w:szCs w:val="28"/>
          <w:lang w:bidi="ru-RU"/>
        </w:rPr>
        <w:t xml:space="preserve"> утверждении </w:t>
      </w:r>
      <w:r w:rsidR="00645D21">
        <w:rPr>
          <w:bCs/>
          <w:sz w:val="28"/>
          <w:szCs w:val="28"/>
          <w:lang w:bidi="ru-RU"/>
        </w:rPr>
        <w:t xml:space="preserve">  </w:t>
      </w:r>
      <w:r w:rsidRPr="00FA49B9">
        <w:rPr>
          <w:bCs/>
          <w:sz w:val="28"/>
          <w:szCs w:val="28"/>
          <w:lang w:bidi="ru-RU"/>
        </w:rPr>
        <w:t xml:space="preserve">Порядка </w:t>
      </w:r>
    </w:p>
    <w:p w:rsidR="000D4E77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 xml:space="preserve">определения части территории </w:t>
      </w:r>
    </w:p>
    <w:p w:rsidR="000D4E77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 xml:space="preserve">муниципального образования </w:t>
      </w:r>
    </w:p>
    <w:p w:rsidR="000D4E77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 xml:space="preserve">Приозерный сельсовет, на которой </w:t>
      </w:r>
    </w:p>
    <w:p w:rsidR="00FA49B9" w:rsidRPr="00FA49B9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могут</w:t>
      </w:r>
      <w:r w:rsidR="009207FC">
        <w:rPr>
          <w:bCs/>
          <w:sz w:val="28"/>
          <w:szCs w:val="28"/>
          <w:lang w:bidi="ru-RU"/>
        </w:rPr>
        <w:t xml:space="preserve"> </w:t>
      </w:r>
      <w:r w:rsidRPr="00FA49B9">
        <w:rPr>
          <w:bCs/>
          <w:sz w:val="28"/>
          <w:szCs w:val="28"/>
          <w:lang w:bidi="ru-RU"/>
        </w:rPr>
        <w:tab/>
        <w:t>реализовываться</w:t>
      </w:r>
    </w:p>
    <w:p w:rsidR="00FA49B9" w:rsidRDefault="00FA49B9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инициативные проекты</w:t>
      </w:r>
    </w:p>
    <w:p w:rsidR="000D4E77" w:rsidRPr="00FA49B9" w:rsidRDefault="000D4E77" w:rsidP="000D4E77">
      <w:pPr>
        <w:pStyle w:val="a3"/>
        <w:spacing w:before="0" w:beforeAutospacing="0" w:after="0" w:afterAutospacing="0"/>
        <w:rPr>
          <w:bCs/>
          <w:sz w:val="28"/>
          <w:szCs w:val="28"/>
          <w:lang w:bidi="ru-RU"/>
        </w:rPr>
      </w:pPr>
    </w:p>
    <w:p w:rsidR="00FA49B9" w:rsidRPr="00FA49B9" w:rsidRDefault="009207FC" w:rsidP="00FA49B9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</w:t>
      </w:r>
      <w:r w:rsidR="00FA49B9" w:rsidRPr="00FA49B9">
        <w:rPr>
          <w:bCs/>
          <w:sz w:val="28"/>
          <w:szCs w:val="28"/>
          <w:lang w:bidi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муниципального образования Приозерный сельсовет Усть-Калманского района Алтайского края, </w:t>
      </w:r>
      <w:r>
        <w:rPr>
          <w:bCs/>
          <w:sz w:val="28"/>
          <w:szCs w:val="28"/>
          <w:lang w:bidi="ru-RU"/>
        </w:rPr>
        <w:t xml:space="preserve">Приозерный сельский </w:t>
      </w:r>
      <w:r w:rsidR="00FA49B9" w:rsidRPr="00FA49B9">
        <w:rPr>
          <w:bCs/>
          <w:sz w:val="28"/>
          <w:szCs w:val="28"/>
          <w:lang w:bidi="ru-RU"/>
        </w:rPr>
        <w:t>Совет д</w:t>
      </w:r>
      <w:r>
        <w:rPr>
          <w:bCs/>
          <w:sz w:val="28"/>
          <w:szCs w:val="28"/>
          <w:lang w:bidi="ru-RU"/>
        </w:rPr>
        <w:t xml:space="preserve">епутатов </w:t>
      </w:r>
      <w:r w:rsidR="00FA49B9" w:rsidRPr="00FA49B9">
        <w:rPr>
          <w:bCs/>
          <w:sz w:val="28"/>
          <w:szCs w:val="28"/>
          <w:lang w:bidi="ru-RU"/>
        </w:rPr>
        <w:t>Усть-Калманского района Алтайского края,</w:t>
      </w:r>
    </w:p>
    <w:p w:rsidR="00FA49B9" w:rsidRPr="00FA49B9" w:rsidRDefault="00FA49B9" w:rsidP="009207FC">
      <w:pPr>
        <w:pStyle w:val="a3"/>
        <w:jc w:val="center"/>
        <w:rPr>
          <w:bCs/>
          <w:sz w:val="28"/>
          <w:szCs w:val="28"/>
          <w:lang w:bidi="ru-RU"/>
        </w:rPr>
      </w:pPr>
      <w:r w:rsidRPr="00FA49B9">
        <w:rPr>
          <w:bCs/>
          <w:sz w:val="28"/>
          <w:szCs w:val="28"/>
          <w:lang w:bidi="ru-RU"/>
        </w:rPr>
        <w:t>РЕШИЛ:</w:t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1. </w:t>
      </w:r>
      <w:r w:rsidR="00FA49B9" w:rsidRPr="00FA49B9">
        <w:rPr>
          <w:bCs/>
          <w:sz w:val="28"/>
          <w:szCs w:val="28"/>
          <w:lang w:bidi="ru-RU"/>
        </w:rPr>
        <w:t>Утвердить Порядок определения части территории муниципального образования Приозерный сельсовет, на которо</w:t>
      </w:r>
      <w:r>
        <w:rPr>
          <w:bCs/>
          <w:sz w:val="28"/>
          <w:szCs w:val="28"/>
          <w:lang w:bidi="ru-RU"/>
        </w:rPr>
        <w:t>й могут реализовываться инициати</w:t>
      </w:r>
      <w:r w:rsidR="00FA49B9" w:rsidRPr="00FA49B9">
        <w:rPr>
          <w:bCs/>
          <w:sz w:val="28"/>
          <w:szCs w:val="28"/>
          <w:lang w:bidi="ru-RU"/>
        </w:rPr>
        <w:t>вные проекты, согласно приложению.</w:t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2. </w:t>
      </w:r>
      <w:r w:rsidR="00FA49B9" w:rsidRPr="00FA49B9">
        <w:rPr>
          <w:bCs/>
          <w:sz w:val="28"/>
          <w:szCs w:val="28"/>
          <w:lang w:bidi="ru-RU"/>
        </w:rPr>
        <w:t xml:space="preserve">Опубликовать настоящее решение </w:t>
      </w:r>
      <w:r w:rsidR="009207FC">
        <w:rPr>
          <w:bCs/>
          <w:sz w:val="28"/>
          <w:szCs w:val="28"/>
          <w:lang w:bidi="ru-RU"/>
        </w:rPr>
        <w:t>в соответствии с Уставом порядке.</w:t>
      </w:r>
      <w:r w:rsidR="00FA49B9" w:rsidRPr="00FA49B9">
        <w:rPr>
          <w:bCs/>
          <w:sz w:val="28"/>
          <w:szCs w:val="28"/>
          <w:lang w:bidi="ru-RU"/>
        </w:rPr>
        <w:tab/>
      </w:r>
    </w:p>
    <w:p w:rsidR="00FA49B9" w:rsidRP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3. </w:t>
      </w:r>
      <w:r w:rsidR="00FA49B9" w:rsidRPr="00FA49B9">
        <w:rPr>
          <w:bCs/>
          <w:sz w:val="28"/>
          <w:szCs w:val="28"/>
          <w:lang w:bidi="ru-RU"/>
        </w:rPr>
        <w:t>Контроль за исполнение</w:t>
      </w:r>
      <w:r w:rsidR="00610D58">
        <w:rPr>
          <w:bCs/>
          <w:sz w:val="28"/>
          <w:szCs w:val="28"/>
          <w:lang w:bidi="ru-RU"/>
        </w:rPr>
        <w:t>м настоящего решения оставляю за собой.</w:t>
      </w:r>
    </w:p>
    <w:p w:rsidR="00FA49B9" w:rsidRDefault="000D4E77" w:rsidP="000D4E77">
      <w:pPr>
        <w:pStyle w:val="a3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4. </w:t>
      </w:r>
      <w:r w:rsidR="00FA49B9" w:rsidRPr="00FA49B9">
        <w:rPr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9207FC" w:rsidRDefault="009207FC" w:rsidP="000D4E77">
      <w:pPr>
        <w:pStyle w:val="a3"/>
        <w:rPr>
          <w:bCs/>
          <w:sz w:val="28"/>
          <w:szCs w:val="28"/>
          <w:lang w:bidi="ru-RU"/>
        </w:rPr>
      </w:pPr>
    </w:p>
    <w:p w:rsidR="009207FC" w:rsidRPr="00FA49B9" w:rsidRDefault="009207FC" w:rsidP="000D4E77">
      <w:pPr>
        <w:pStyle w:val="a3"/>
        <w:rPr>
          <w:bCs/>
          <w:sz w:val="28"/>
          <w:szCs w:val="28"/>
          <w:lang w:bidi="ru-RU"/>
        </w:rPr>
      </w:pPr>
    </w:p>
    <w:p w:rsidR="00FA49B9" w:rsidRPr="00FA49B9" w:rsidRDefault="00FA49B9" w:rsidP="00FA49B9">
      <w:pPr>
        <w:pStyle w:val="a3"/>
        <w:rPr>
          <w:bCs/>
          <w:sz w:val="28"/>
          <w:szCs w:val="28"/>
          <w:lang w:bidi="ru-RU"/>
        </w:rPr>
      </w:pPr>
      <w:r w:rsidRPr="00FA49B9">
        <w:rPr>
          <w:bCs/>
          <w:noProof/>
          <w:sz w:val="28"/>
          <w:szCs w:val="28"/>
        </w:rPr>
        <mc:AlternateContent>
          <mc:Choice Requires="wps">
            <w:drawing>
              <wp:anchor distT="0" distB="226060" distL="63500" distR="63500" simplePos="0" relativeHeight="251659264" behindDoc="1" locked="0" layoutInCell="1" allowOverlap="1">
                <wp:simplePos x="0" y="0"/>
                <wp:positionH relativeFrom="margin">
                  <wp:posOffset>4679315</wp:posOffset>
                </wp:positionH>
                <wp:positionV relativeFrom="paragraph">
                  <wp:posOffset>-635</wp:posOffset>
                </wp:positionV>
                <wp:extent cx="1117600" cy="152400"/>
                <wp:effectExtent l="0" t="0" r="0" b="127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9B9" w:rsidRDefault="00FA49B9" w:rsidP="00FA49B9">
                            <w:pPr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8.45pt;margin-top:-.05pt;width:88pt;height:12pt;z-index:-251657216;visibility:visible;mso-wrap-style:square;mso-width-percent:0;mso-height-percent:0;mso-wrap-distance-left:5pt;mso-wrap-distance-top:0;mso-wrap-distance-right: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ngwAIAAK8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" filled="f" stroked="f">
                <v:textbox style="mso-fit-shape-to-text:t" inset="0,0,0,0">
                  <w:txbxContent>
                    <w:p w:rsidR="00FA49B9" w:rsidRDefault="00FA49B9" w:rsidP="00FA49B9">
                      <w:pPr>
                        <w:spacing w:after="0"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FA49B9">
        <w:rPr>
          <w:bCs/>
          <w:sz w:val="28"/>
          <w:szCs w:val="28"/>
          <w:lang w:bidi="ru-RU"/>
        </w:rPr>
        <w:t>Глава сельсовета</w:t>
      </w:r>
      <w:r w:rsidR="000D4E77">
        <w:rPr>
          <w:bCs/>
          <w:sz w:val="28"/>
          <w:szCs w:val="28"/>
          <w:lang w:bidi="ru-RU"/>
        </w:rPr>
        <w:t xml:space="preserve">                                      К.Н. </w:t>
      </w:r>
      <w:proofErr w:type="spellStart"/>
      <w:r w:rsidR="000D4E77">
        <w:rPr>
          <w:bCs/>
          <w:sz w:val="28"/>
          <w:szCs w:val="28"/>
          <w:lang w:bidi="ru-RU"/>
        </w:rPr>
        <w:t>Клисаков</w:t>
      </w:r>
      <w:proofErr w:type="spellEnd"/>
    </w:p>
    <w:p w:rsidR="00340B3F" w:rsidRDefault="00340B3F" w:rsidP="00340B3F">
      <w:pPr>
        <w:pStyle w:val="a3"/>
        <w:jc w:val="both"/>
      </w:pPr>
    </w:p>
    <w:p w:rsidR="009207FC" w:rsidRDefault="009207FC" w:rsidP="000D4E77">
      <w:pPr>
        <w:pStyle w:val="Bodytext20"/>
        <w:shd w:val="clear" w:color="auto" w:fill="auto"/>
        <w:ind w:left="5580" w:right="1180"/>
        <w:rPr>
          <w:sz w:val="24"/>
          <w:szCs w:val="24"/>
        </w:rPr>
      </w:pPr>
    </w:p>
    <w:p w:rsidR="009207FC" w:rsidRDefault="009207FC" w:rsidP="009207FC">
      <w:pPr>
        <w:pStyle w:val="Bodytext30"/>
        <w:shd w:val="clear" w:color="auto" w:fill="auto"/>
        <w:spacing w:before="0" w:line="240" w:lineRule="auto"/>
        <w:ind w:left="4340"/>
        <w:rPr>
          <w:b w:val="0"/>
          <w:color w:val="000000"/>
          <w:sz w:val="24"/>
          <w:szCs w:val="24"/>
          <w:lang w:bidi="ru-RU"/>
        </w:rPr>
      </w:pPr>
      <w:r>
        <w:rPr>
          <w:color w:val="000000"/>
          <w:lang w:bidi="ru-RU"/>
        </w:rPr>
        <w:lastRenderedPageBreak/>
        <w:t xml:space="preserve">    </w:t>
      </w:r>
      <w:r w:rsidR="00B93BED">
        <w:rPr>
          <w:color w:val="000000"/>
          <w:lang w:bidi="ru-RU"/>
        </w:rPr>
        <w:t xml:space="preserve">                           </w:t>
      </w:r>
      <w:bookmarkStart w:id="0" w:name="_GoBack"/>
      <w:bookmarkEnd w:id="0"/>
      <w:r w:rsidRPr="009207FC">
        <w:rPr>
          <w:b w:val="0"/>
          <w:color w:val="000000"/>
          <w:sz w:val="24"/>
          <w:szCs w:val="24"/>
          <w:lang w:bidi="ru-RU"/>
        </w:rPr>
        <w:t>Приложение</w:t>
      </w:r>
      <w:r>
        <w:rPr>
          <w:b w:val="0"/>
          <w:color w:val="000000"/>
          <w:sz w:val="24"/>
          <w:szCs w:val="24"/>
          <w:lang w:bidi="ru-RU"/>
        </w:rPr>
        <w:t xml:space="preserve"> к решению</w:t>
      </w:r>
    </w:p>
    <w:p w:rsidR="009207FC" w:rsidRDefault="009207FC" w:rsidP="009207FC">
      <w:pPr>
        <w:pStyle w:val="Bodytext30"/>
        <w:shd w:val="clear" w:color="auto" w:fill="auto"/>
        <w:spacing w:before="0" w:line="240" w:lineRule="auto"/>
        <w:ind w:left="434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</w:t>
      </w:r>
      <w:r w:rsidR="00B93BED">
        <w:rPr>
          <w:b w:val="0"/>
          <w:color w:val="000000"/>
          <w:sz w:val="24"/>
          <w:szCs w:val="24"/>
          <w:lang w:bidi="ru-RU"/>
        </w:rPr>
        <w:t xml:space="preserve">                           </w:t>
      </w:r>
      <w:r>
        <w:rPr>
          <w:b w:val="0"/>
          <w:color w:val="000000"/>
          <w:sz w:val="24"/>
          <w:szCs w:val="24"/>
          <w:lang w:bidi="ru-RU"/>
        </w:rPr>
        <w:t>Приозерного сельского</w:t>
      </w:r>
    </w:p>
    <w:p w:rsidR="009207FC" w:rsidRDefault="009207FC" w:rsidP="009207FC">
      <w:pPr>
        <w:pStyle w:val="Bodytext30"/>
        <w:shd w:val="clear" w:color="auto" w:fill="auto"/>
        <w:spacing w:before="0" w:line="240" w:lineRule="auto"/>
        <w:ind w:left="434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             </w:t>
      </w:r>
      <w:r w:rsidR="00B93BED">
        <w:rPr>
          <w:b w:val="0"/>
          <w:color w:val="000000"/>
          <w:sz w:val="24"/>
          <w:szCs w:val="24"/>
          <w:lang w:bidi="ru-RU"/>
        </w:rPr>
        <w:t xml:space="preserve">              </w:t>
      </w:r>
      <w:r>
        <w:rPr>
          <w:b w:val="0"/>
          <w:color w:val="000000"/>
          <w:sz w:val="24"/>
          <w:szCs w:val="24"/>
          <w:lang w:bidi="ru-RU"/>
        </w:rPr>
        <w:t>Совета депутатов</w:t>
      </w:r>
    </w:p>
    <w:p w:rsidR="009207FC" w:rsidRDefault="009207FC" w:rsidP="009207FC">
      <w:pPr>
        <w:pStyle w:val="Bodytext30"/>
        <w:shd w:val="clear" w:color="auto" w:fill="auto"/>
        <w:spacing w:before="0" w:line="240" w:lineRule="auto"/>
        <w:ind w:left="434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            </w:t>
      </w:r>
      <w:r w:rsidR="00B93BED">
        <w:rPr>
          <w:b w:val="0"/>
          <w:color w:val="000000"/>
          <w:sz w:val="24"/>
          <w:szCs w:val="24"/>
          <w:lang w:bidi="ru-RU"/>
        </w:rPr>
        <w:t xml:space="preserve">               от «10» ноября 2021 г № 15</w:t>
      </w:r>
    </w:p>
    <w:p w:rsidR="009207FC" w:rsidRPr="009207FC" w:rsidRDefault="009207FC" w:rsidP="000D4E77">
      <w:pPr>
        <w:pStyle w:val="Bodytext30"/>
        <w:shd w:val="clear" w:color="auto" w:fill="auto"/>
        <w:spacing w:before="0"/>
        <w:ind w:left="4340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</w:p>
    <w:p w:rsidR="000D4E77" w:rsidRDefault="000D4E77" w:rsidP="000D4E77">
      <w:pPr>
        <w:pStyle w:val="Bodytext30"/>
        <w:shd w:val="clear" w:color="auto" w:fill="auto"/>
        <w:spacing w:before="0"/>
        <w:ind w:left="4340"/>
      </w:pPr>
      <w:r>
        <w:rPr>
          <w:color w:val="000000"/>
          <w:lang w:bidi="ru-RU"/>
        </w:rPr>
        <w:t>ПОРЯДОК</w:t>
      </w:r>
    </w:p>
    <w:p w:rsidR="000D4E77" w:rsidRDefault="000D4E77" w:rsidP="000D4E77">
      <w:pPr>
        <w:pStyle w:val="Bodytext30"/>
        <w:shd w:val="clear" w:color="auto" w:fill="auto"/>
        <w:spacing w:before="0"/>
        <w:ind w:left="40"/>
        <w:jc w:val="center"/>
      </w:pPr>
      <w:r>
        <w:rPr>
          <w:color w:val="000000"/>
          <w:lang w:bidi="ru-RU"/>
        </w:rPr>
        <w:t>определения части территории муниципального обр</w:t>
      </w:r>
      <w:r w:rsidR="009207FC">
        <w:rPr>
          <w:color w:val="000000"/>
          <w:lang w:bidi="ru-RU"/>
        </w:rPr>
        <w:t>азования</w:t>
      </w:r>
      <w:r w:rsidR="009207FC">
        <w:rPr>
          <w:color w:val="000000"/>
          <w:lang w:bidi="ru-RU"/>
        </w:rPr>
        <w:br/>
        <w:t>Приозерный сельсовет, н</w:t>
      </w:r>
      <w:r>
        <w:rPr>
          <w:color w:val="000000"/>
          <w:lang w:bidi="ru-RU"/>
        </w:rPr>
        <w:t>а которой могут реализовываться</w:t>
      </w:r>
    </w:p>
    <w:p w:rsidR="000D4E77" w:rsidRDefault="000D4E77" w:rsidP="000D4E77">
      <w:pPr>
        <w:pStyle w:val="Bodytext30"/>
        <w:shd w:val="clear" w:color="auto" w:fill="auto"/>
        <w:spacing w:before="0" w:after="272"/>
        <w:ind w:left="40"/>
        <w:jc w:val="center"/>
      </w:pPr>
      <w:r>
        <w:rPr>
          <w:color w:val="000000"/>
          <w:lang w:bidi="ru-RU"/>
        </w:rPr>
        <w:t>инициативные проекты</w:t>
      </w:r>
    </w:p>
    <w:p w:rsidR="000D4E77" w:rsidRDefault="000D4E77" w:rsidP="000D4E77">
      <w:pPr>
        <w:pStyle w:val="Bodytext30"/>
        <w:shd w:val="clear" w:color="auto" w:fill="auto"/>
        <w:spacing w:before="0" w:after="302" w:line="280" w:lineRule="exact"/>
        <w:ind w:left="40"/>
        <w:jc w:val="center"/>
      </w:pPr>
      <w:r>
        <w:rPr>
          <w:color w:val="000000"/>
          <w:lang w:bidi="ru-RU"/>
        </w:rPr>
        <w:t>1.</w:t>
      </w:r>
      <w:r w:rsidR="00645D2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Общие положения</w:t>
      </w:r>
    </w:p>
    <w:p w:rsidR="000D4E77" w:rsidRDefault="000D4E77" w:rsidP="000D4E77">
      <w:pPr>
        <w:pStyle w:val="Bodytext20"/>
        <w:numPr>
          <w:ilvl w:val="0"/>
          <w:numId w:val="2"/>
        </w:numPr>
        <w:shd w:val="clear" w:color="auto" w:fill="auto"/>
        <w:tabs>
          <w:tab w:val="left" w:pos="1283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Настоящий порядок устанавливает процедуру определения части территории муниципального образования Приозерный сельсовет (далее - территория), на которой могут реализовываться инициативные проекты.</w:t>
      </w:r>
    </w:p>
    <w:p w:rsidR="000D4E77" w:rsidRDefault="000D4E77" w:rsidP="000D4E77">
      <w:pPr>
        <w:pStyle w:val="Bodytext20"/>
        <w:numPr>
          <w:ilvl w:val="0"/>
          <w:numId w:val="2"/>
        </w:numPr>
        <w:shd w:val="clear" w:color="auto" w:fill="auto"/>
        <w:tabs>
          <w:tab w:val="left" w:pos="1279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 xml:space="preserve">Для целей настоящего Порядка инициативный проект - проект, внесенный в администрацию Приозерного сельсовета, посредством которого обеспечивается реализация мероприятий, имеющих приоритетное значение для жителей муниципального образования Приозерный сельсовет или его части по решению вопросов местного значения или иных вопросов, право </w:t>
      </w:r>
      <w:proofErr w:type="gramStart"/>
      <w:r>
        <w:rPr>
          <w:color w:val="000000"/>
          <w:lang w:bidi="ru-RU"/>
        </w:rPr>
        <w:t>решения</w:t>
      </w:r>
      <w:proofErr w:type="gramEnd"/>
      <w:r>
        <w:rPr>
          <w:color w:val="000000"/>
          <w:lang w:bidi="ru-RU"/>
        </w:rPr>
        <w:t xml:space="preserve"> которых предоставлено органам местного самоуправления муниципального образования (далее- инициативный проект).</w:t>
      </w:r>
    </w:p>
    <w:p w:rsidR="000D4E77" w:rsidRDefault="000D4E77" w:rsidP="000D4E77">
      <w:pPr>
        <w:pStyle w:val="Bodytext20"/>
        <w:numPr>
          <w:ilvl w:val="0"/>
          <w:numId w:val="2"/>
        </w:numPr>
        <w:shd w:val="clear" w:color="auto" w:fill="auto"/>
        <w:tabs>
          <w:tab w:val="left" w:pos="1283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Территория, на которой могут реализовываться инициативные проекты, утверждается постановлением администрации муниципального образования.</w:t>
      </w:r>
    </w:p>
    <w:p w:rsidR="000D4E77" w:rsidRDefault="000D4E77" w:rsidP="000D4E77">
      <w:pPr>
        <w:pStyle w:val="Bodytext20"/>
        <w:numPr>
          <w:ilvl w:val="0"/>
          <w:numId w:val="2"/>
        </w:numPr>
        <w:shd w:val="clear" w:color="auto" w:fill="auto"/>
        <w:tabs>
          <w:tab w:val="left" w:pos="1275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Инициативные проекты могут реализовываться в границах муниципального образования в пределах следующих территорий проживания</w:t>
      </w:r>
    </w:p>
    <w:p w:rsidR="000D4E77" w:rsidRDefault="000D4E77" w:rsidP="000D4E77">
      <w:pPr>
        <w:pStyle w:val="Bodytext20"/>
        <w:shd w:val="clear" w:color="auto" w:fill="auto"/>
        <w:spacing w:line="320" w:lineRule="exact"/>
      </w:pPr>
      <w:r>
        <w:rPr>
          <w:color w:val="000000"/>
          <w:lang w:bidi="ru-RU"/>
        </w:rPr>
        <w:t>граждан:</w:t>
      </w:r>
    </w:p>
    <w:p w:rsidR="000D4E77" w:rsidRDefault="000D4E77" w:rsidP="000D4E77">
      <w:pPr>
        <w:pStyle w:val="Bodytext20"/>
        <w:numPr>
          <w:ilvl w:val="0"/>
          <w:numId w:val="3"/>
        </w:numPr>
        <w:shd w:val="clear" w:color="auto" w:fill="auto"/>
        <w:tabs>
          <w:tab w:val="left" w:pos="1275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в границах территорий территориального общественного самоуправления;</w:t>
      </w:r>
    </w:p>
    <w:p w:rsidR="000D4E77" w:rsidRDefault="000D4E77" w:rsidP="000D4E77">
      <w:pPr>
        <w:pStyle w:val="Bodytext20"/>
        <w:numPr>
          <w:ilvl w:val="0"/>
          <w:numId w:val="3"/>
        </w:numPr>
        <w:shd w:val="clear" w:color="auto" w:fill="auto"/>
        <w:tabs>
          <w:tab w:val="left" w:pos="1170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группы жилых домов;</w:t>
      </w:r>
    </w:p>
    <w:p w:rsidR="000D4E77" w:rsidRDefault="000D4E77" w:rsidP="000D4E77">
      <w:pPr>
        <w:pStyle w:val="Bodytext20"/>
        <w:numPr>
          <w:ilvl w:val="0"/>
          <w:numId w:val="3"/>
        </w:numPr>
        <w:shd w:val="clear" w:color="auto" w:fill="auto"/>
        <w:tabs>
          <w:tab w:val="left" w:pos="1170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жилого микрорайона;</w:t>
      </w:r>
    </w:p>
    <w:p w:rsidR="000D4E77" w:rsidRDefault="000D4E77" w:rsidP="000D4E77">
      <w:pPr>
        <w:pStyle w:val="Bodytext20"/>
        <w:numPr>
          <w:ilvl w:val="0"/>
          <w:numId w:val="3"/>
        </w:numPr>
        <w:shd w:val="clear" w:color="auto" w:fill="auto"/>
        <w:tabs>
          <w:tab w:val="left" w:pos="1177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сельского населенного пункта, не являющегося поселением;</w:t>
      </w:r>
    </w:p>
    <w:p w:rsidR="000D4E77" w:rsidRDefault="000D4E77" w:rsidP="000D4E77">
      <w:pPr>
        <w:pStyle w:val="Bodytext20"/>
        <w:numPr>
          <w:ilvl w:val="0"/>
          <w:numId w:val="3"/>
        </w:numPr>
        <w:shd w:val="clear" w:color="auto" w:fill="auto"/>
        <w:tabs>
          <w:tab w:val="left" w:pos="1177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иных территорий проживания граждан.</w:t>
      </w:r>
    </w:p>
    <w:p w:rsidR="000D4E77" w:rsidRDefault="000D4E77" w:rsidP="000D4E77">
      <w:pPr>
        <w:pStyle w:val="Bodytext20"/>
        <w:numPr>
          <w:ilvl w:val="0"/>
          <w:numId w:val="2"/>
        </w:numPr>
        <w:shd w:val="clear" w:color="auto" w:fill="auto"/>
        <w:tabs>
          <w:tab w:val="left" w:pos="1275"/>
        </w:tabs>
        <w:spacing w:line="320" w:lineRule="exact"/>
        <w:ind w:firstLine="780"/>
        <w:jc w:val="both"/>
      </w:pPr>
      <w:r>
        <w:rPr>
          <w:color w:val="000000"/>
          <w:lang w:bidi="ru-RU"/>
        </w:rPr>
        <w:t>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0D4E77" w:rsidRDefault="000D4E77" w:rsidP="000D4E77">
      <w:pPr>
        <w:pStyle w:val="Bodytext20"/>
        <w:shd w:val="clear" w:color="auto" w:fill="auto"/>
        <w:spacing w:line="320" w:lineRule="exact"/>
        <w:ind w:firstLine="780"/>
        <w:jc w:val="both"/>
      </w:pPr>
      <w:r>
        <w:rPr>
          <w:color w:val="000000"/>
          <w:lang w:bidi="ru-RU"/>
        </w:rPr>
        <w:t>I) инициативная группа численностью не менее десяти</w:t>
      </w:r>
      <w:r>
        <w:rPr>
          <w:color w:val="000000"/>
          <w:vertAlign w:val="superscript"/>
          <w:lang w:bidi="ru-RU"/>
        </w:rPr>
        <w:footnoteReference w:id="1"/>
      </w:r>
      <w:r>
        <w:rPr>
          <w:color w:val="000000"/>
          <w:lang w:bidi="ru-RU"/>
        </w:rPr>
        <w:t xml:space="preserve"> граждан, достигших шестнадцатилетнего возраста и проживающих на территории муниципального образования Приозерный сельсовет;</w:t>
      </w:r>
    </w:p>
    <w:p w:rsidR="000D4E77" w:rsidRDefault="000D4E77" w:rsidP="000D4E77">
      <w:pPr>
        <w:pStyle w:val="Bodytext20"/>
        <w:numPr>
          <w:ilvl w:val="0"/>
          <w:numId w:val="4"/>
        </w:numPr>
        <w:shd w:val="clear" w:color="auto" w:fill="auto"/>
        <w:tabs>
          <w:tab w:val="left" w:pos="1141"/>
        </w:tabs>
        <w:spacing w:line="280" w:lineRule="exact"/>
        <w:ind w:firstLine="760"/>
        <w:jc w:val="both"/>
      </w:pPr>
      <w:r>
        <w:rPr>
          <w:color w:val="000000"/>
          <w:lang w:bidi="ru-RU"/>
        </w:rPr>
        <w:t>органы территориального общественного самоуправления;</w:t>
      </w:r>
    </w:p>
    <w:p w:rsidR="000D4E77" w:rsidRDefault="000D4E77" w:rsidP="000D4E77">
      <w:pPr>
        <w:pStyle w:val="Bodytext20"/>
        <w:numPr>
          <w:ilvl w:val="0"/>
          <w:numId w:val="4"/>
        </w:numPr>
        <w:shd w:val="clear" w:color="auto" w:fill="auto"/>
        <w:tabs>
          <w:tab w:val="left" w:pos="1142"/>
        </w:tabs>
        <w:spacing w:line="280" w:lineRule="exact"/>
        <w:ind w:firstLine="760"/>
        <w:jc w:val="both"/>
      </w:pPr>
      <w:r>
        <w:rPr>
          <w:color w:val="000000"/>
          <w:lang w:bidi="ru-RU"/>
        </w:rPr>
        <w:t>староста сельского населенного пункта;</w:t>
      </w:r>
    </w:p>
    <w:p w:rsidR="000D4E77" w:rsidRDefault="000D4E77" w:rsidP="000D4E77">
      <w:pPr>
        <w:pStyle w:val="Bodytext20"/>
        <w:shd w:val="clear" w:color="auto" w:fill="auto"/>
        <w:spacing w:after="297" w:line="320" w:lineRule="exact"/>
        <w:ind w:firstLine="760"/>
      </w:pPr>
      <w:r>
        <w:rPr>
          <w:color w:val="000000"/>
          <w:lang w:bidi="ru-RU"/>
        </w:rPr>
        <w:t xml:space="preserve">3) иные категории, наделенные правом выступать инициаторами проектов в, соответствии с нормативным правовым актом представительного органа </w:t>
      </w:r>
      <w:r>
        <w:rPr>
          <w:color w:val="000000"/>
          <w:lang w:bidi="ru-RU"/>
        </w:rPr>
        <w:lastRenderedPageBreak/>
        <w:t>муниципального образования.</w:t>
      </w:r>
    </w:p>
    <w:p w:rsidR="000D4E77" w:rsidRDefault="000D4E77" w:rsidP="009207FC">
      <w:pPr>
        <w:pStyle w:val="Bodytext30"/>
        <w:shd w:val="clear" w:color="auto" w:fill="auto"/>
        <w:spacing w:before="0" w:after="306"/>
        <w:jc w:val="center"/>
      </w:pPr>
      <w:r>
        <w:rPr>
          <w:color w:val="000000"/>
          <w:lang w:bidi="ru-RU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0D4E77" w:rsidRDefault="000D4E77" w:rsidP="000D4E77">
      <w:pPr>
        <w:pStyle w:val="Bodytext20"/>
        <w:numPr>
          <w:ilvl w:val="0"/>
          <w:numId w:val="5"/>
        </w:numPr>
        <w:shd w:val="clear" w:color="auto" w:fill="auto"/>
        <w:tabs>
          <w:tab w:val="left" w:pos="1257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Для установления территории, на которой могут реализовываться инициативные проекты, инициатор проекта обращается в администрацию Приозерного сельсовета с заявлением об определении территории, на которой планируется реализовать инициативный проект</w:t>
      </w:r>
      <w:r>
        <w:rPr>
          <w:color w:val="000000"/>
          <w:vertAlign w:val="superscript"/>
          <w:lang w:bidi="ru-RU"/>
        </w:rPr>
        <w:footnoteReference w:id="2"/>
      </w:r>
      <w:r w:rsidR="009207FC">
        <w:rPr>
          <w:color w:val="000000"/>
          <w:lang w:bidi="ru-RU"/>
        </w:rPr>
        <w:t>, содержащим контакт</w:t>
      </w:r>
      <w:r>
        <w:rPr>
          <w:color w:val="000000"/>
          <w:lang w:bidi="ru-RU"/>
        </w:rPr>
        <w:t>ные данные инициатора проекта, наименование и краткое описание инициативного проекта, а также описание границ предполагаемой территории реализации инициативного проекта.</w:t>
      </w:r>
    </w:p>
    <w:p w:rsidR="000D4E77" w:rsidRDefault="000D4E77" w:rsidP="000D4E77">
      <w:pPr>
        <w:pStyle w:val="Bodytext20"/>
        <w:numPr>
          <w:ilvl w:val="0"/>
          <w:numId w:val="5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Заявление об определении территории, на которой планируется реализовать инициативный проект, подписывается инициаторами проекта.</w:t>
      </w:r>
    </w:p>
    <w:p w:rsidR="000D4E77" w:rsidRDefault="000D4E77" w:rsidP="000D4E77">
      <w:pPr>
        <w:pStyle w:val="Bodytext20"/>
        <w:shd w:val="clear" w:color="auto" w:fill="auto"/>
        <w:spacing w:line="317" w:lineRule="exact"/>
        <w:ind w:firstLine="760"/>
      </w:pPr>
      <w:r>
        <w:rPr>
          <w:color w:val="000000"/>
          <w:lang w:bidi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0D4E77" w:rsidRDefault="000D4E77" w:rsidP="000D4E77">
      <w:pPr>
        <w:pStyle w:val="Bodytext20"/>
        <w:numPr>
          <w:ilvl w:val="0"/>
          <w:numId w:val="5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К заявлению инициатор проекта прилагает следующие документы:</w:t>
      </w:r>
    </w:p>
    <w:p w:rsidR="000D4E77" w:rsidRDefault="000D4E77" w:rsidP="000D4E77">
      <w:pPr>
        <w:pStyle w:val="Bodytext20"/>
        <w:numPr>
          <w:ilvl w:val="0"/>
          <w:numId w:val="6"/>
        </w:numPr>
        <w:shd w:val="clear" w:color="auto" w:fill="auto"/>
        <w:tabs>
          <w:tab w:val="left" w:pos="114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копии документов, удостоверяющих личность инициаторов проекта;</w:t>
      </w:r>
    </w:p>
    <w:p w:rsidR="000D4E77" w:rsidRDefault="000D4E77" w:rsidP="000D4E77">
      <w:pPr>
        <w:pStyle w:val="Bodytext20"/>
        <w:numPr>
          <w:ilvl w:val="0"/>
          <w:numId w:val="6"/>
        </w:numPr>
        <w:shd w:val="clear" w:color="auto" w:fill="auto"/>
        <w:tabs>
          <w:tab w:val="left" w:pos="114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участка:</w:t>
      </w:r>
    </w:p>
    <w:p w:rsidR="000D4E77" w:rsidRDefault="000D4E77" w:rsidP="000D4E77">
      <w:pPr>
        <w:pStyle w:val="Bodytext20"/>
        <w:numPr>
          <w:ilvl w:val="0"/>
          <w:numId w:val="6"/>
        </w:numPr>
        <w:shd w:val="clear" w:color="auto" w:fill="auto"/>
        <w:tabs>
          <w:tab w:val="left" w:pos="114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0D4E77" w:rsidRDefault="000D4E77" w:rsidP="000D4E77">
      <w:pPr>
        <w:pStyle w:val="Bodytext20"/>
        <w:numPr>
          <w:ilvl w:val="0"/>
          <w:numId w:val="5"/>
        </w:numPr>
        <w:shd w:val="clear" w:color="auto" w:fill="auto"/>
        <w:tabs>
          <w:tab w:val="left" w:pos="126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Администрация Приозерного сельсовета в течение 15 календарный дней со дня поступления заявления принимает решение:</w:t>
      </w:r>
    </w:p>
    <w:p w:rsidR="000D4E77" w:rsidRDefault="000D4E77" w:rsidP="000D4E77">
      <w:pPr>
        <w:pStyle w:val="Bodytext20"/>
        <w:numPr>
          <w:ilvl w:val="0"/>
          <w:numId w:val="7"/>
        </w:numPr>
        <w:shd w:val="clear" w:color="auto" w:fill="auto"/>
        <w:tabs>
          <w:tab w:val="left" w:pos="114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об определении территории, на которой планируется реализовать инициативный проект;</w:t>
      </w:r>
    </w:p>
    <w:p w:rsidR="000D4E77" w:rsidRDefault="000D4E77" w:rsidP="000D4E77">
      <w:pPr>
        <w:pStyle w:val="Bodytext20"/>
        <w:numPr>
          <w:ilvl w:val="0"/>
          <w:numId w:val="7"/>
        </w:numPr>
        <w:shd w:val="clear" w:color="auto" w:fill="auto"/>
        <w:tabs>
          <w:tab w:val="left" w:pos="1141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об отказе в определении территории, на которой планируется реализовать инициативный проект.</w:t>
      </w:r>
    </w:p>
    <w:p w:rsidR="000D4E77" w:rsidRDefault="000D4E77" w:rsidP="000D4E77">
      <w:pPr>
        <w:pStyle w:val="Bodytext20"/>
        <w:numPr>
          <w:ilvl w:val="1"/>
          <w:numId w:val="7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</w:pPr>
      <w:r>
        <w:rPr>
          <w:color w:val="000000"/>
          <w:lang w:bidi="ru-RU"/>
        </w:rPr>
        <w:t>Решение об отказе в определении территории, на которой планируется реализовать инициативный проект, принимается в следующих</w:t>
      </w:r>
      <w:r w:rsidR="00645D21">
        <w:t xml:space="preserve"> </w:t>
      </w:r>
      <w:r w:rsidRPr="00645D21">
        <w:rPr>
          <w:color w:val="000000"/>
          <w:lang w:bidi="ru-RU"/>
        </w:rPr>
        <w:t>случаях:</w:t>
      </w:r>
    </w:p>
    <w:p w:rsidR="000D4E77" w:rsidRDefault="000D4E77" w:rsidP="000D4E77">
      <w:pPr>
        <w:pStyle w:val="Bodytext20"/>
        <w:shd w:val="clear" w:color="auto" w:fill="auto"/>
        <w:spacing w:line="317" w:lineRule="exact"/>
        <w:ind w:firstLine="760"/>
      </w:pPr>
      <w:r>
        <w:rPr>
          <w:color w:val="000000"/>
          <w:lang w:bidi="ru-RU"/>
        </w:rPr>
        <w:t>1) территория выходит за пределы территории муниципального</w:t>
      </w:r>
    </w:p>
    <w:p w:rsidR="000D4E77" w:rsidRDefault="000D4E77" w:rsidP="00645D21">
      <w:pPr>
        <w:pStyle w:val="Bodytext20"/>
        <w:shd w:val="clear" w:color="auto" w:fill="auto"/>
        <w:spacing w:line="317" w:lineRule="exact"/>
      </w:pPr>
      <w:r>
        <w:rPr>
          <w:color w:val="000000"/>
          <w:lang w:bidi="ru-RU"/>
        </w:rPr>
        <w:t>образования Приозерный сельсовет;</w:t>
      </w:r>
    </w:p>
    <w:p w:rsidR="000D4E77" w:rsidRDefault="000D4E77" w:rsidP="000D4E77">
      <w:pPr>
        <w:pStyle w:val="Bodytext20"/>
        <w:numPr>
          <w:ilvl w:val="0"/>
          <w:numId w:val="8"/>
        </w:numPr>
        <w:shd w:val="clear" w:color="auto" w:fill="auto"/>
        <w:tabs>
          <w:tab w:val="left" w:pos="1192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0D4E77" w:rsidRDefault="000D4E77" w:rsidP="000D4E77">
      <w:pPr>
        <w:pStyle w:val="Bodytext20"/>
        <w:numPr>
          <w:ilvl w:val="0"/>
          <w:numId w:val="8"/>
        </w:numPr>
        <w:shd w:val="clear" w:color="auto" w:fill="auto"/>
        <w:tabs>
          <w:tab w:val="left" w:pos="1192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в границах запрашиваемой территории реализуется иной инициативный проект;</w:t>
      </w:r>
    </w:p>
    <w:p w:rsidR="000D4E77" w:rsidRDefault="000D4E77" w:rsidP="000D4E77">
      <w:pPr>
        <w:pStyle w:val="Bodytext20"/>
        <w:numPr>
          <w:ilvl w:val="0"/>
          <w:numId w:val="8"/>
        </w:numPr>
        <w:shd w:val="clear" w:color="auto" w:fill="auto"/>
        <w:tabs>
          <w:tab w:val="left" w:pos="1064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0D4E77" w:rsidRDefault="000D4E77" w:rsidP="000D4E77">
      <w:pPr>
        <w:pStyle w:val="Bodytext20"/>
        <w:numPr>
          <w:ilvl w:val="0"/>
          <w:numId w:val="8"/>
        </w:numPr>
        <w:shd w:val="clear" w:color="auto" w:fill="auto"/>
        <w:tabs>
          <w:tab w:val="left" w:pos="1064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 xml:space="preserve">реализация инициативного проекта на запрашиваемой территории </w:t>
      </w:r>
      <w:r>
        <w:rPr>
          <w:color w:val="000000"/>
          <w:lang w:bidi="ru-RU"/>
        </w:rPr>
        <w:lastRenderedPageBreak/>
        <w:t>противоречит нормам законодательства Российской Федерации, Алтайского края, муниципальным правовым актам;</w:t>
      </w:r>
    </w:p>
    <w:p w:rsidR="000D4E77" w:rsidRDefault="000D4E77" w:rsidP="000D4E77">
      <w:pPr>
        <w:pStyle w:val="Bodytext20"/>
        <w:numPr>
          <w:ilvl w:val="0"/>
          <w:numId w:val="8"/>
        </w:numPr>
        <w:shd w:val="clear" w:color="auto" w:fill="auto"/>
        <w:tabs>
          <w:tab w:val="left" w:pos="1064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представлены не все документы, предусмотренные пунктом 2.3 настоящего Порядка.</w:t>
      </w:r>
    </w:p>
    <w:p w:rsidR="000D4E77" w:rsidRDefault="000D4E77" w:rsidP="000D4E77">
      <w:pPr>
        <w:pStyle w:val="Bodytext20"/>
        <w:numPr>
          <w:ilvl w:val="0"/>
          <w:numId w:val="9"/>
        </w:numPr>
        <w:shd w:val="clear" w:color="auto" w:fill="auto"/>
        <w:tabs>
          <w:tab w:val="left" w:pos="1227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О принятом решении инициатору проекта сообщается в течение 3 дней со дня его принятия в письменной форме.</w:t>
      </w:r>
    </w:p>
    <w:p w:rsidR="000D4E77" w:rsidRDefault="000D4E77" w:rsidP="000D4E77">
      <w:pPr>
        <w:pStyle w:val="Bodytext20"/>
        <w:numPr>
          <w:ilvl w:val="0"/>
          <w:numId w:val="9"/>
        </w:numPr>
        <w:shd w:val="clear" w:color="auto" w:fill="auto"/>
        <w:tabs>
          <w:tab w:val="left" w:pos="1213"/>
        </w:tabs>
        <w:spacing w:line="320" w:lineRule="exact"/>
        <w:ind w:firstLine="740"/>
        <w:jc w:val="both"/>
      </w:pPr>
      <w:r>
        <w:rPr>
          <w:color w:val="000000"/>
          <w:lang w:bidi="ru-RU"/>
        </w:rPr>
        <w:t>При установлении случаев, указанных в пунктах 1-4 части 2.5 настоящего Порядка, администрация Приозерного сельсовета предлагает инициатору проекта иную территорию для реализации инициативного проекта при ее наличии.</w:t>
      </w:r>
    </w:p>
    <w:p w:rsidR="00645D21" w:rsidRPr="00645D21" w:rsidRDefault="000D4E77" w:rsidP="00645D21">
      <w:pPr>
        <w:pStyle w:val="Bodytext20"/>
        <w:numPr>
          <w:ilvl w:val="0"/>
          <w:numId w:val="9"/>
        </w:numPr>
        <w:shd w:val="clear" w:color="auto" w:fill="auto"/>
        <w:tabs>
          <w:tab w:val="left" w:pos="1220"/>
        </w:tabs>
        <w:spacing w:line="240" w:lineRule="auto"/>
        <w:ind w:firstLine="740"/>
        <w:jc w:val="both"/>
      </w:pPr>
      <w:r>
        <w:rPr>
          <w:color w:val="000000"/>
          <w:lang w:bidi="ru-RU"/>
        </w:rPr>
        <w:t xml:space="preserve">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</w:t>
      </w:r>
      <w:r w:rsidR="00645D21">
        <w:rPr>
          <w:color w:val="000000"/>
          <w:lang w:bidi="ru-RU"/>
        </w:rPr>
        <w:t xml:space="preserve"> для принятия администрацией П</w:t>
      </w:r>
      <w:r>
        <w:rPr>
          <w:color w:val="000000"/>
          <w:lang w:bidi="ru-RU"/>
        </w:rPr>
        <w:t>риозерного сельсовета соответствующего решения.</w:t>
      </w:r>
    </w:p>
    <w:p w:rsidR="00645D21" w:rsidRPr="00645D21" w:rsidRDefault="00645D21" w:rsidP="00645D21">
      <w:pPr>
        <w:pStyle w:val="Bodytext20"/>
        <w:shd w:val="clear" w:color="auto" w:fill="auto"/>
        <w:tabs>
          <w:tab w:val="left" w:pos="1220"/>
        </w:tabs>
        <w:spacing w:line="240" w:lineRule="auto"/>
        <w:ind w:left="740"/>
        <w:jc w:val="both"/>
      </w:pPr>
    </w:p>
    <w:p w:rsidR="000D4E77" w:rsidRPr="00645D21" w:rsidRDefault="000D4E77" w:rsidP="00645D21">
      <w:pPr>
        <w:pStyle w:val="Bodytext20"/>
        <w:shd w:val="clear" w:color="auto" w:fill="auto"/>
        <w:tabs>
          <w:tab w:val="left" w:pos="1220"/>
        </w:tabs>
        <w:spacing w:line="240" w:lineRule="auto"/>
        <w:ind w:left="740"/>
        <w:jc w:val="center"/>
        <w:rPr>
          <w:b/>
          <w:sz w:val="28"/>
          <w:szCs w:val="28"/>
        </w:rPr>
      </w:pPr>
      <w:r w:rsidRPr="00645D21">
        <w:rPr>
          <w:b/>
          <w:color w:val="000000"/>
          <w:sz w:val="28"/>
          <w:szCs w:val="28"/>
          <w:lang w:bidi="ru-RU"/>
        </w:rPr>
        <w:t>3. Заключительные положения</w:t>
      </w:r>
    </w:p>
    <w:p w:rsidR="000D4E77" w:rsidRDefault="00645D21" w:rsidP="000D4E77">
      <w:pPr>
        <w:pStyle w:val="Bodytext20"/>
        <w:shd w:val="clear" w:color="auto" w:fill="auto"/>
      </w:pPr>
      <w:r>
        <w:rPr>
          <w:color w:val="000000"/>
          <w:lang w:bidi="ru-RU"/>
        </w:rPr>
        <w:t xml:space="preserve">     </w:t>
      </w:r>
      <w:r w:rsidR="000D4E77">
        <w:rPr>
          <w:color w:val="000000"/>
          <w:lang w:bidi="ru-RU"/>
        </w:rPr>
        <w:t>Решение администрации Приозерного сельсовета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340B3F" w:rsidRDefault="00340B3F" w:rsidP="00340B3F">
      <w:pPr>
        <w:pStyle w:val="a3"/>
        <w:jc w:val="both"/>
      </w:pPr>
    </w:p>
    <w:p w:rsidR="00A35CD0" w:rsidRDefault="00A35CD0"/>
    <w:sectPr w:rsidR="00A3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07" w:rsidRDefault="00E42607" w:rsidP="000D4E77">
      <w:pPr>
        <w:spacing w:after="0" w:line="240" w:lineRule="auto"/>
      </w:pPr>
      <w:r>
        <w:separator/>
      </w:r>
    </w:p>
  </w:endnote>
  <w:endnote w:type="continuationSeparator" w:id="0">
    <w:p w:rsidR="00E42607" w:rsidRDefault="00E42607" w:rsidP="000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07" w:rsidRDefault="00E42607" w:rsidP="000D4E77">
      <w:pPr>
        <w:spacing w:after="0" w:line="240" w:lineRule="auto"/>
      </w:pPr>
      <w:r>
        <w:separator/>
      </w:r>
    </w:p>
  </w:footnote>
  <w:footnote w:type="continuationSeparator" w:id="0">
    <w:p w:rsidR="00E42607" w:rsidRDefault="00E42607" w:rsidP="000D4E77">
      <w:pPr>
        <w:spacing w:after="0" w:line="240" w:lineRule="auto"/>
      </w:pPr>
      <w:r>
        <w:continuationSeparator/>
      </w:r>
    </w:p>
  </w:footnote>
  <w:footnote w:id="1">
    <w:p w:rsidR="000D4E77" w:rsidRDefault="000D4E77" w:rsidP="000D4E77">
      <w:pPr>
        <w:pStyle w:val="Footnote0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Минимальная численность инициативной группы может быть уменьшена нормативным правовым актом предстательного органа муниципального образования (ч.2 ст.26 1 Федеральный закон от Об.10.2003 №131- ФЗ «Об </w:t>
      </w:r>
      <w:proofErr w:type="spellStart"/>
      <w:r>
        <w:rPr>
          <w:color w:val="000000"/>
          <w:lang w:bidi="ru-RU"/>
        </w:rPr>
        <w:t>обшнх</w:t>
      </w:r>
      <w:proofErr w:type="spellEnd"/>
      <w:r>
        <w:rPr>
          <w:color w:val="000000"/>
          <w:lang w:bidi="ru-RU"/>
        </w:rPr>
        <w:t xml:space="preserve"> принципах организации местного самоуправления в Российской Федерации»).</w:t>
      </w:r>
    </w:p>
  </w:footnote>
  <w:footnote w:id="2">
    <w:p w:rsidR="000D4E77" w:rsidRDefault="000D4E77" w:rsidP="000D4E77">
      <w:pPr>
        <w:pStyle w:val="Footnote0"/>
        <w:shd w:val="clear" w:color="auto" w:fill="auto"/>
        <w:ind w:right="200"/>
      </w:pPr>
      <w:r>
        <w:rPr>
          <w:vertAlign w:val="superscript"/>
        </w:rPr>
        <w:footnoteRef/>
      </w:r>
      <w:r>
        <w:rPr>
          <w:color w:val="000000"/>
          <w:lang w:bidi="ru-RU"/>
        </w:rP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2D8"/>
    <w:multiLevelType w:val="multilevel"/>
    <w:tmpl w:val="103C2CB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50347"/>
    <w:multiLevelType w:val="multilevel"/>
    <w:tmpl w:val="F33A96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23BC7"/>
    <w:multiLevelType w:val="multilevel"/>
    <w:tmpl w:val="E0E2FB9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35567"/>
    <w:multiLevelType w:val="multilevel"/>
    <w:tmpl w:val="46B61E1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0165B"/>
    <w:multiLevelType w:val="multilevel"/>
    <w:tmpl w:val="B2BE9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CF5E0F"/>
    <w:multiLevelType w:val="multilevel"/>
    <w:tmpl w:val="4A5AB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881FFF"/>
    <w:multiLevelType w:val="multilevel"/>
    <w:tmpl w:val="7CE84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042DC"/>
    <w:multiLevelType w:val="multilevel"/>
    <w:tmpl w:val="55E81A3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126967"/>
    <w:multiLevelType w:val="multilevel"/>
    <w:tmpl w:val="CC3213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3F"/>
    <w:rsid w:val="000D4E77"/>
    <w:rsid w:val="00243BEA"/>
    <w:rsid w:val="00340B3F"/>
    <w:rsid w:val="0035330E"/>
    <w:rsid w:val="00376178"/>
    <w:rsid w:val="003B11D0"/>
    <w:rsid w:val="00456DD4"/>
    <w:rsid w:val="004B3A4A"/>
    <w:rsid w:val="004E2F4C"/>
    <w:rsid w:val="00610D58"/>
    <w:rsid w:val="00645D21"/>
    <w:rsid w:val="006B56D6"/>
    <w:rsid w:val="009207FC"/>
    <w:rsid w:val="00927804"/>
    <w:rsid w:val="009A01AE"/>
    <w:rsid w:val="00A35CD0"/>
    <w:rsid w:val="00B93BED"/>
    <w:rsid w:val="00C10A95"/>
    <w:rsid w:val="00C20E26"/>
    <w:rsid w:val="00CF33E2"/>
    <w:rsid w:val="00DB45F6"/>
    <w:rsid w:val="00E42607"/>
    <w:rsid w:val="00F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B28A"/>
  <w15:docId w15:val="{88AF919D-5F15-41C7-9A78-05B2BBA3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4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0B3F"/>
    <w:rPr>
      <w:b/>
      <w:bCs/>
    </w:rPr>
  </w:style>
  <w:style w:type="character" w:customStyle="1" w:styleId="Footnote">
    <w:name w:val="Footnote_"/>
    <w:basedOn w:val="a0"/>
    <w:link w:val="Footnote0"/>
    <w:rsid w:val="000D4E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D4E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4E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0D4E7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a"/>
    <w:link w:val="Bodytext2"/>
    <w:rsid w:val="000D4E77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0D4E77"/>
    <w:pPr>
      <w:widowControl w:val="0"/>
      <w:shd w:val="clear" w:color="auto" w:fill="FFFFFF"/>
      <w:spacing w:before="960"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Приозерная Адм</cp:lastModifiedBy>
  <cp:revision>5</cp:revision>
  <dcterms:created xsi:type="dcterms:W3CDTF">2021-11-17T03:15:00Z</dcterms:created>
  <dcterms:modified xsi:type="dcterms:W3CDTF">2021-12-09T03:36:00Z</dcterms:modified>
</cp:coreProperties>
</file>