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1E" w:rsidRDefault="0023351E" w:rsidP="001875A2">
      <w:pPr>
        <w:jc w:val="center"/>
        <w:rPr>
          <w:color w:val="000000" w:themeColor="text1"/>
          <w:sz w:val="28"/>
          <w:szCs w:val="28"/>
        </w:rPr>
      </w:pPr>
      <w:r w:rsidRPr="0023351E">
        <w:rPr>
          <w:color w:val="000000" w:themeColor="text1"/>
          <w:sz w:val="28"/>
          <w:szCs w:val="28"/>
        </w:rPr>
        <w:t>ПРИОЗЕРНЫЙ</w:t>
      </w:r>
      <w:r w:rsidR="001875A2" w:rsidRPr="0023351E">
        <w:rPr>
          <w:color w:val="000000" w:themeColor="text1"/>
          <w:sz w:val="28"/>
          <w:szCs w:val="28"/>
        </w:rPr>
        <w:t xml:space="preserve"> </w:t>
      </w:r>
      <w:r w:rsidR="001875A2" w:rsidRPr="001875A2">
        <w:rPr>
          <w:color w:val="000000" w:themeColor="text1"/>
          <w:sz w:val="28"/>
          <w:szCs w:val="28"/>
        </w:rPr>
        <w:t xml:space="preserve">СЕЛЬСКИЙ СОВЕТ ДЕПУТАТОВ </w:t>
      </w:r>
    </w:p>
    <w:p w:rsidR="006941F5" w:rsidRPr="001875A2" w:rsidRDefault="001875A2" w:rsidP="001875A2">
      <w:pPr>
        <w:jc w:val="center"/>
        <w:rPr>
          <w:color w:val="000000" w:themeColor="text1"/>
          <w:sz w:val="28"/>
          <w:szCs w:val="28"/>
        </w:rPr>
      </w:pPr>
      <w:r w:rsidRPr="001875A2">
        <w:rPr>
          <w:color w:val="000000" w:themeColor="text1"/>
          <w:sz w:val="28"/>
          <w:szCs w:val="28"/>
        </w:rPr>
        <w:t>УСТЬ-КАЛМАНСКОГО РАЙОНА АЛТАЙСКОГО КРАЯ</w:t>
      </w:r>
    </w:p>
    <w:p w:rsidR="006941F5" w:rsidRPr="00AE5AE1" w:rsidRDefault="006941F5" w:rsidP="006941F5">
      <w:pPr>
        <w:ind w:left="540"/>
        <w:jc w:val="center"/>
        <w:rPr>
          <w:color w:val="000000" w:themeColor="text1"/>
          <w:sz w:val="26"/>
          <w:szCs w:val="26"/>
        </w:rPr>
      </w:pPr>
    </w:p>
    <w:p w:rsidR="006941F5" w:rsidRPr="00AE5AE1" w:rsidRDefault="006941F5" w:rsidP="006941F5">
      <w:pPr>
        <w:ind w:left="540"/>
        <w:jc w:val="center"/>
        <w:rPr>
          <w:color w:val="000000" w:themeColor="text1"/>
        </w:rPr>
      </w:pPr>
    </w:p>
    <w:p w:rsidR="006941F5" w:rsidRDefault="006941F5" w:rsidP="006941F5">
      <w:pPr>
        <w:jc w:val="center"/>
        <w:rPr>
          <w:rFonts w:ascii="Arial" w:hAnsi="Arial" w:cs="Arial"/>
          <w:color w:val="000000" w:themeColor="text1"/>
          <w:spacing w:val="60"/>
          <w:sz w:val="28"/>
          <w:szCs w:val="28"/>
        </w:rPr>
      </w:pPr>
      <w:r w:rsidRPr="0023351E">
        <w:rPr>
          <w:rFonts w:ascii="Arial" w:hAnsi="Arial" w:cs="Arial"/>
          <w:color w:val="000000" w:themeColor="text1"/>
          <w:spacing w:val="60"/>
          <w:sz w:val="28"/>
          <w:szCs w:val="28"/>
        </w:rPr>
        <w:t>РЕШЕНИЕ</w:t>
      </w:r>
    </w:p>
    <w:p w:rsidR="0023351E" w:rsidRDefault="0023351E" w:rsidP="006941F5">
      <w:pPr>
        <w:jc w:val="center"/>
        <w:rPr>
          <w:rFonts w:ascii="Arial" w:hAnsi="Arial" w:cs="Arial"/>
          <w:color w:val="000000" w:themeColor="text1"/>
          <w:spacing w:val="60"/>
          <w:sz w:val="28"/>
          <w:szCs w:val="28"/>
        </w:rPr>
      </w:pPr>
    </w:p>
    <w:p w:rsidR="0023351E" w:rsidRDefault="0023351E" w:rsidP="0023351E">
      <w:pPr>
        <w:rPr>
          <w:sz w:val="28"/>
          <w:szCs w:val="28"/>
        </w:rPr>
      </w:pPr>
      <w:r>
        <w:rPr>
          <w:sz w:val="28"/>
          <w:szCs w:val="28"/>
        </w:rPr>
        <w:t xml:space="preserve">28.05.2021                      </w:t>
      </w:r>
      <w:r w:rsidRPr="0023351E">
        <w:rPr>
          <w:sz w:val="28"/>
          <w:szCs w:val="28"/>
        </w:rPr>
        <w:t xml:space="preserve">                                                                                       № 9</w:t>
      </w:r>
    </w:p>
    <w:p w:rsidR="0023351E" w:rsidRPr="0023351E" w:rsidRDefault="0023351E" w:rsidP="00233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п. Приозерный</w:t>
      </w:r>
    </w:p>
    <w:p w:rsidR="006941F5" w:rsidRPr="00AE5AE1" w:rsidRDefault="006941F5" w:rsidP="006941F5">
      <w:pPr>
        <w:jc w:val="both"/>
        <w:rPr>
          <w:color w:val="000000" w:themeColor="text1"/>
          <w:sz w:val="26"/>
          <w:szCs w:val="26"/>
        </w:rPr>
      </w:pPr>
    </w:p>
    <w:p w:rsidR="006941F5" w:rsidRPr="00AE5AE1" w:rsidRDefault="006941F5" w:rsidP="006941F5">
      <w:pPr>
        <w:ind w:right="4855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Об обращении в Избирательную комиссию Алтайского края</w:t>
      </w:r>
    </w:p>
    <w:p w:rsidR="006941F5" w:rsidRPr="00AE5AE1" w:rsidRDefault="006941F5" w:rsidP="006941F5">
      <w:pPr>
        <w:rPr>
          <w:color w:val="000000" w:themeColor="text1"/>
          <w:sz w:val="28"/>
          <w:szCs w:val="28"/>
        </w:rPr>
      </w:pPr>
    </w:p>
    <w:p w:rsidR="006941F5" w:rsidRPr="00AE5AE1" w:rsidRDefault="006941F5" w:rsidP="001875A2">
      <w:pPr>
        <w:ind w:firstLine="708"/>
        <w:jc w:val="both"/>
        <w:rPr>
          <w:color w:val="000000" w:themeColor="text1"/>
          <w:sz w:val="16"/>
          <w:szCs w:val="16"/>
        </w:rPr>
      </w:pPr>
      <w:r w:rsidRPr="00AE5AE1">
        <w:rPr>
          <w:color w:val="000000" w:themeColor="text1"/>
          <w:sz w:val="28"/>
          <w:szCs w:val="28"/>
        </w:rPr>
        <w:t xml:space="preserve">В соответствии с пунктом 4 статьи 24 Федерального закона </w:t>
      </w:r>
      <w:r w:rsidR="00C94A63">
        <w:rPr>
          <w:color w:val="000000" w:themeColor="text1"/>
          <w:sz w:val="28"/>
          <w:szCs w:val="28"/>
        </w:rPr>
        <w:t xml:space="preserve">от 12.06.2002 № 67-ФЗ </w:t>
      </w:r>
      <w:r w:rsidRPr="00AE5AE1">
        <w:rPr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 w:rsidR="00C94A63">
        <w:rPr>
          <w:color w:val="000000" w:themeColor="text1"/>
          <w:sz w:val="28"/>
          <w:szCs w:val="28"/>
        </w:rPr>
        <w:t>ой Федерации», пунктом 4 статьи </w:t>
      </w:r>
      <w:r w:rsidRPr="00AE5AE1">
        <w:rPr>
          <w:color w:val="000000" w:themeColor="text1"/>
          <w:sz w:val="28"/>
          <w:szCs w:val="28"/>
        </w:rPr>
        <w:t>18 Кодекса Алтайского края о выборах, референдуме, отзыве</w:t>
      </w:r>
      <w:r w:rsidR="00C94A63">
        <w:rPr>
          <w:color w:val="000000" w:themeColor="text1"/>
          <w:sz w:val="28"/>
          <w:szCs w:val="28"/>
        </w:rPr>
        <w:t xml:space="preserve"> от 08.07.2003 № 35-ЗС</w:t>
      </w:r>
      <w:r w:rsidR="0023351E">
        <w:rPr>
          <w:color w:val="000000" w:themeColor="text1"/>
          <w:sz w:val="28"/>
          <w:szCs w:val="28"/>
        </w:rPr>
        <w:t xml:space="preserve">, и в связи с истечением 1 </w:t>
      </w:r>
      <w:r w:rsidR="001875A2" w:rsidRPr="0023351E">
        <w:rPr>
          <w:color w:val="000000" w:themeColor="text1"/>
          <w:sz w:val="28"/>
          <w:szCs w:val="28"/>
        </w:rPr>
        <w:t>августа</w:t>
      </w:r>
      <w:r w:rsidR="001875A2">
        <w:rPr>
          <w:color w:val="000000" w:themeColor="text1"/>
          <w:sz w:val="28"/>
          <w:szCs w:val="28"/>
        </w:rPr>
        <w:t xml:space="preserve"> 2021</w:t>
      </w:r>
      <w:r w:rsidR="00C94A63">
        <w:rPr>
          <w:color w:val="000000" w:themeColor="text1"/>
          <w:sz w:val="28"/>
          <w:szCs w:val="28"/>
        </w:rPr>
        <w:t xml:space="preserve"> года </w:t>
      </w:r>
      <w:r w:rsidRPr="00AE5AE1">
        <w:rPr>
          <w:color w:val="000000" w:themeColor="text1"/>
          <w:sz w:val="28"/>
          <w:szCs w:val="28"/>
        </w:rPr>
        <w:t xml:space="preserve">срока полномочий избирательной комиссии муниципального образования </w:t>
      </w:r>
      <w:r w:rsidR="0023351E">
        <w:rPr>
          <w:color w:val="000000" w:themeColor="text1"/>
          <w:sz w:val="28"/>
          <w:szCs w:val="28"/>
        </w:rPr>
        <w:t>Приозерный</w:t>
      </w:r>
      <w:r w:rsidR="001875A2">
        <w:rPr>
          <w:color w:val="000000" w:themeColor="text1"/>
          <w:sz w:val="28"/>
          <w:szCs w:val="28"/>
        </w:rPr>
        <w:t xml:space="preserve"> сельсовет Усть-Калманского района Алтайского края </w:t>
      </w:r>
      <w:r w:rsidRPr="00AE5AE1">
        <w:rPr>
          <w:color w:val="000000" w:themeColor="text1"/>
          <w:sz w:val="28"/>
          <w:szCs w:val="28"/>
        </w:rPr>
        <w:t xml:space="preserve">Алтайского края, </w:t>
      </w:r>
      <w:r w:rsidR="0023351E">
        <w:rPr>
          <w:color w:val="000000" w:themeColor="text1"/>
          <w:sz w:val="28"/>
          <w:szCs w:val="28"/>
        </w:rPr>
        <w:t>Приозерный</w:t>
      </w:r>
      <w:r w:rsidR="001875A2">
        <w:rPr>
          <w:color w:val="000000" w:themeColor="text1"/>
          <w:sz w:val="28"/>
          <w:szCs w:val="28"/>
        </w:rPr>
        <w:t xml:space="preserve"> сельский Совет депутатов Усть-Калманского района Алтайского края</w:t>
      </w:r>
    </w:p>
    <w:p w:rsidR="005013F9" w:rsidRDefault="005013F9" w:rsidP="006941F5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941F5" w:rsidRPr="00AE5AE1" w:rsidRDefault="006941F5" w:rsidP="009E3B37">
      <w:pPr>
        <w:ind w:firstLine="709"/>
        <w:jc w:val="center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РЕШИЛ:</w:t>
      </w:r>
    </w:p>
    <w:p w:rsidR="006941F5" w:rsidRPr="00B32628" w:rsidRDefault="006941F5" w:rsidP="00694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Избирательную комиссию муниципального образования </w:t>
      </w:r>
      <w:r w:rsidR="0023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Приозерный</w:t>
      </w:r>
      <w:r w:rsidR="001875A2"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Усть-Калманского района </w:t>
      </w:r>
      <w:r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Алтайского края </w:t>
      </w:r>
      <w:r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>не формировать.</w:t>
      </w:r>
    </w:p>
    <w:p w:rsidR="006941F5" w:rsidRDefault="006941F5" w:rsidP="00694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обращение</w:t>
      </w:r>
      <w:r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Избирательную комиссию Алтайского края о возложении полномочий избирательной комиссии муниципального образования </w:t>
      </w:r>
      <w:r w:rsidR="0023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Приозерный</w:t>
      </w:r>
      <w:r w:rsidR="00B32628"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Усть-Калманского района</w:t>
      </w:r>
      <w:r w:rsidR="00B32628"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на сформированную </w:t>
      </w:r>
      <w:r w:rsidR="001875A2"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участковую </w:t>
      </w:r>
      <w:r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</w:t>
      </w:r>
      <w:r w:rsidR="001875A2"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избирательного участка </w:t>
      </w:r>
      <w:r w:rsidR="001875A2" w:rsidRPr="0023351E">
        <w:rPr>
          <w:rFonts w:ascii="Times New Roman" w:hAnsi="Times New Roman" w:cs="Times New Roman"/>
          <w:color w:val="000000" w:themeColor="text1"/>
          <w:sz w:val="28"/>
          <w:szCs w:val="28"/>
        </w:rPr>
        <w:t>№ 174</w:t>
      </w:r>
      <w:r w:rsidR="0023351E" w:rsidRPr="002335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335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3B37" w:rsidRDefault="009E3B37" w:rsidP="009E3B37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E3B37" w:rsidRDefault="009E3B37" w:rsidP="009E3B37">
      <w:pPr>
        <w:jc w:val="both"/>
        <w:rPr>
          <w:color w:val="000000" w:themeColor="text1"/>
          <w:sz w:val="28"/>
          <w:szCs w:val="28"/>
        </w:rPr>
      </w:pPr>
    </w:p>
    <w:p w:rsidR="009E3B37" w:rsidRDefault="009E3B37" w:rsidP="009E3B37">
      <w:pPr>
        <w:jc w:val="both"/>
        <w:rPr>
          <w:color w:val="000000" w:themeColor="text1"/>
          <w:sz w:val="28"/>
          <w:szCs w:val="28"/>
        </w:rPr>
      </w:pPr>
    </w:p>
    <w:p w:rsidR="009E3B37" w:rsidRPr="009E3B37" w:rsidRDefault="009E3B37" w:rsidP="009E3B3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Глава Приозерного сельсовета                                           К.Н. </w:t>
      </w:r>
      <w:proofErr w:type="spellStart"/>
      <w:r>
        <w:rPr>
          <w:color w:val="000000" w:themeColor="text1"/>
          <w:sz w:val="28"/>
          <w:szCs w:val="28"/>
        </w:rPr>
        <w:t>Клисаков</w:t>
      </w:r>
      <w:proofErr w:type="spellEnd"/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691563" w:rsidRPr="006941F5" w:rsidRDefault="00691563" w:rsidP="006941F5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691563" w:rsidRPr="006941F5" w:rsidSect="00B32628">
      <w:pgSz w:w="11906" w:h="16838"/>
      <w:pgMar w:top="1134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1F5"/>
    <w:rsid w:val="001431A4"/>
    <w:rsid w:val="001875A2"/>
    <w:rsid w:val="0023351E"/>
    <w:rsid w:val="005013F9"/>
    <w:rsid w:val="00691563"/>
    <w:rsid w:val="006941F5"/>
    <w:rsid w:val="00763D08"/>
    <w:rsid w:val="007647EC"/>
    <w:rsid w:val="009E3B37"/>
    <w:rsid w:val="009E5013"/>
    <w:rsid w:val="00B32628"/>
    <w:rsid w:val="00C94A63"/>
    <w:rsid w:val="00E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AB50"/>
  <w15:docId w15:val="{E605C28E-1E74-4DC4-A32D-85A8C203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Приозерная Адм</cp:lastModifiedBy>
  <cp:revision>4</cp:revision>
  <dcterms:created xsi:type="dcterms:W3CDTF">2020-09-24T04:24:00Z</dcterms:created>
  <dcterms:modified xsi:type="dcterms:W3CDTF">2021-06-02T03:24:00Z</dcterms:modified>
</cp:coreProperties>
</file>